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5038" w14:textId="2A62C069" w:rsidR="001F6559" w:rsidRPr="00B7218C" w:rsidRDefault="00D42AAC">
      <w:pPr>
        <w:rPr>
          <w:rFonts w:cstheme="minorHAnsi"/>
          <w:b/>
          <w:bCs/>
        </w:rPr>
      </w:pPr>
      <w:r w:rsidRPr="00B7218C">
        <w:rPr>
          <w:rFonts w:cstheme="minorHAnsi"/>
          <w:b/>
          <w:bCs/>
        </w:rPr>
        <w:t>Cost share</w:t>
      </w:r>
      <w:r w:rsidR="00F60ED0" w:rsidRPr="00B7218C">
        <w:rPr>
          <w:rFonts w:cstheme="minorHAnsi"/>
          <w:b/>
          <w:bCs/>
        </w:rPr>
        <w:t>/Cost Match</w:t>
      </w:r>
    </w:p>
    <w:p w14:paraId="7948AAAB" w14:textId="73C85E93" w:rsidR="00996178" w:rsidRPr="00B7218C" w:rsidRDefault="00996178">
      <w:pPr>
        <w:rPr>
          <w:rFonts w:cstheme="minorHAnsi"/>
        </w:rPr>
      </w:pPr>
    </w:p>
    <w:p w14:paraId="31345A05" w14:textId="03181950" w:rsidR="00760460" w:rsidRPr="00B7218C" w:rsidRDefault="00B7218C" w:rsidP="00996178">
      <w:pPr>
        <w:shd w:val="clear" w:color="auto" w:fill="FFFFFF"/>
        <w:spacing w:after="150"/>
        <w:rPr>
          <w:rFonts w:eastAsia="Times New Roman" w:cstheme="minorHAnsi"/>
          <w:sz w:val="23"/>
          <w:szCs w:val="23"/>
        </w:rPr>
      </w:pPr>
      <w:r w:rsidRPr="007F659E">
        <w:rPr>
          <w:rFonts w:eastAsia="Times New Roman" w:cstheme="minorHAnsi"/>
          <w:b/>
          <w:bCs/>
          <w:sz w:val="23"/>
          <w:szCs w:val="23"/>
        </w:rPr>
        <w:t xml:space="preserve">If the </w:t>
      </w:r>
      <w:r w:rsidR="007F659E" w:rsidRPr="007F659E">
        <w:rPr>
          <w:rFonts w:eastAsia="Times New Roman" w:cstheme="minorHAnsi"/>
          <w:b/>
          <w:bCs/>
          <w:sz w:val="23"/>
          <w:szCs w:val="23"/>
        </w:rPr>
        <w:t>funding opportunity requires a cost share/cost match:</w:t>
      </w:r>
      <w:r w:rsidR="007F659E">
        <w:rPr>
          <w:rFonts w:eastAsia="Times New Roman" w:cstheme="minorHAnsi"/>
          <w:sz w:val="23"/>
          <w:szCs w:val="23"/>
        </w:rPr>
        <w:t xml:space="preserve"> </w:t>
      </w:r>
      <w:r w:rsidR="008652BF" w:rsidRPr="00B7218C">
        <w:rPr>
          <w:rFonts w:eastAsia="Times New Roman" w:cstheme="minorHAnsi"/>
          <w:sz w:val="23"/>
          <w:szCs w:val="23"/>
        </w:rPr>
        <w:t>C</w:t>
      </w:r>
      <w:r w:rsidR="00347C93" w:rsidRPr="00B7218C">
        <w:rPr>
          <w:rFonts w:eastAsia="Times New Roman" w:cstheme="minorHAnsi"/>
          <w:sz w:val="23"/>
          <w:szCs w:val="23"/>
        </w:rPr>
        <w:t xml:space="preserve">ontact </w:t>
      </w:r>
      <w:r w:rsidR="00760460" w:rsidRPr="00B7218C">
        <w:rPr>
          <w:rFonts w:eastAsia="Times New Roman" w:cstheme="minorHAnsi"/>
          <w:sz w:val="23"/>
          <w:szCs w:val="23"/>
        </w:rPr>
        <w:t xml:space="preserve">your chair and/or dean and the Grants Coordinator as early as possible. Funds or in-kind matching must be identified before you </w:t>
      </w:r>
      <w:r w:rsidR="00646A22" w:rsidRPr="00B7218C">
        <w:rPr>
          <w:rFonts w:eastAsia="Times New Roman" w:cstheme="minorHAnsi"/>
          <w:sz w:val="23"/>
          <w:szCs w:val="23"/>
        </w:rPr>
        <w:t>proceed with your grant proposal.</w:t>
      </w:r>
    </w:p>
    <w:p w14:paraId="4E80DCC3" w14:textId="2ADB9AB7" w:rsidR="00C81888" w:rsidRPr="00B7218C" w:rsidRDefault="007F659E" w:rsidP="00996178">
      <w:pPr>
        <w:shd w:val="clear" w:color="auto" w:fill="FFFFFF"/>
        <w:spacing w:after="150"/>
        <w:rPr>
          <w:rFonts w:eastAsia="Times New Roman" w:cstheme="minorHAnsi"/>
          <w:sz w:val="23"/>
          <w:szCs w:val="23"/>
        </w:rPr>
      </w:pPr>
      <w:r w:rsidRPr="009B4157">
        <w:rPr>
          <w:rFonts w:eastAsia="Times New Roman" w:cstheme="minorHAnsi"/>
          <w:b/>
          <w:bCs/>
          <w:sz w:val="23"/>
          <w:szCs w:val="23"/>
        </w:rPr>
        <w:t xml:space="preserve">What is </w:t>
      </w:r>
      <w:r w:rsidR="009B4157" w:rsidRPr="009B4157">
        <w:rPr>
          <w:rFonts w:eastAsia="Times New Roman" w:cstheme="minorHAnsi"/>
          <w:b/>
          <w:bCs/>
          <w:sz w:val="23"/>
          <w:szCs w:val="23"/>
        </w:rPr>
        <w:t>c</w:t>
      </w:r>
      <w:r w:rsidR="00C81888" w:rsidRPr="009B4157">
        <w:rPr>
          <w:rFonts w:eastAsia="Times New Roman" w:cstheme="minorHAnsi"/>
          <w:b/>
          <w:bCs/>
          <w:sz w:val="23"/>
          <w:szCs w:val="23"/>
        </w:rPr>
        <w:t xml:space="preserve">ost share or </w:t>
      </w:r>
      <w:r w:rsidR="009B4157" w:rsidRPr="009B4157">
        <w:rPr>
          <w:rFonts w:eastAsia="Times New Roman" w:cstheme="minorHAnsi"/>
          <w:b/>
          <w:bCs/>
          <w:sz w:val="23"/>
          <w:szCs w:val="23"/>
        </w:rPr>
        <w:t>c</w:t>
      </w:r>
      <w:r w:rsidR="00C81888" w:rsidRPr="009B4157">
        <w:rPr>
          <w:rFonts w:eastAsia="Times New Roman" w:cstheme="minorHAnsi"/>
          <w:b/>
          <w:bCs/>
          <w:sz w:val="23"/>
          <w:szCs w:val="23"/>
        </w:rPr>
        <w:t xml:space="preserve">ost </w:t>
      </w:r>
      <w:r w:rsidR="009B4157" w:rsidRPr="009B4157">
        <w:rPr>
          <w:rFonts w:eastAsia="Times New Roman" w:cstheme="minorHAnsi"/>
          <w:b/>
          <w:bCs/>
          <w:sz w:val="23"/>
          <w:szCs w:val="23"/>
        </w:rPr>
        <w:t>m</w:t>
      </w:r>
      <w:r w:rsidR="00C81888" w:rsidRPr="009B4157">
        <w:rPr>
          <w:rFonts w:eastAsia="Times New Roman" w:cstheme="minorHAnsi"/>
          <w:b/>
          <w:bCs/>
          <w:sz w:val="23"/>
          <w:szCs w:val="23"/>
        </w:rPr>
        <w:t>atch</w:t>
      </w:r>
      <w:r w:rsidR="009B4157" w:rsidRPr="009B4157">
        <w:rPr>
          <w:rFonts w:eastAsia="Times New Roman" w:cstheme="minorHAnsi"/>
          <w:b/>
          <w:bCs/>
          <w:sz w:val="23"/>
          <w:szCs w:val="23"/>
        </w:rPr>
        <w:t>?</w:t>
      </w:r>
      <w:r w:rsidR="009B4157">
        <w:rPr>
          <w:rFonts w:eastAsia="Times New Roman" w:cstheme="minorHAnsi"/>
          <w:sz w:val="23"/>
          <w:szCs w:val="23"/>
        </w:rPr>
        <w:t xml:space="preserve"> Cost share or match means the</w:t>
      </w:r>
      <w:r w:rsidR="00996178" w:rsidRPr="00B7218C">
        <w:rPr>
          <w:rFonts w:eastAsia="Times New Roman" w:cstheme="minorHAnsi"/>
          <w:sz w:val="23"/>
          <w:szCs w:val="23"/>
        </w:rPr>
        <w:t xml:space="preserve"> sponsor requires you to match the funds they will give you. They may require a 1:1 match (i.e., you must match the funds received dollar for dollar) or some other percentage. </w:t>
      </w:r>
    </w:p>
    <w:p w14:paraId="22A87FE4" w14:textId="6CAB8AD5" w:rsidR="00C81888" w:rsidRPr="00B7218C" w:rsidRDefault="009B4157" w:rsidP="00996178">
      <w:pPr>
        <w:shd w:val="clear" w:color="auto" w:fill="FFFFFF"/>
        <w:spacing w:after="150"/>
        <w:rPr>
          <w:rFonts w:eastAsia="Times New Roman" w:cstheme="minorHAnsi"/>
          <w:sz w:val="23"/>
          <w:szCs w:val="23"/>
        </w:rPr>
      </w:pPr>
      <w:r w:rsidRPr="004F467F">
        <w:rPr>
          <w:rFonts w:eastAsia="Times New Roman" w:cstheme="minorHAnsi"/>
          <w:b/>
          <w:bCs/>
          <w:sz w:val="23"/>
          <w:szCs w:val="23"/>
        </w:rPr>
        <w:t xml:space="preserve">How do I </w:t>
      </w:r>
      <w:r w:rsidR="004F467F" w:rsidRPr="004F467F">
        <w:rPr>
          <w:rFonts w:eastAsia="Times New Roman" w:cstheme="minorHAnsi"/>
          <w:b/>
          <w:bCs/>
          <w:sz w:val="23"/>
          <w:szCs w:val="23"/>
        </w:rPr>
        <w:t xml:space="preserve">write a budget for cost share/cost match? </w:t>
      </w:r>
      <w:r w:rsidR="00646A22" w:rsidRPr="00B7218C">
        <w:rPr>
          <w:rFonts w:eastAsia="Times New Roman" w:cstheme="minorHAnsi"/>
          <w:sz w:val="23"/>
          <w:szCs w:val="23"/>
        </w:rPr>
        <w:t>If you are including a</w:t>
      </w:r>
      <w:r w:rsidR="004F467F">
        <w:rPr>
          <w:rFonts w:eastAsia="Times New Roman" w:cstheme="minorHAnsi"/>
          <w:sz w:val="23"/>
          <w:szCs w:val="23"/>
        </w:rPr>
        <w:t>n already approved</w:t>
      </w:r>
      <w:r w:rsidR="00646A22" w:rsidRPr="00B7218C">
        <w:rPr>
          <w:rFonts w:eastAsia="Times New Roman" w:cstheme="minorHAnsi"/>
          <w:sz w:val="23"/>
          <w:szCs w:val="23"/>
        </w:rPr>
        <w:t xml:space="preserve"> cost-share/match, include it in your proposal budget. Itemize it like the costs you include in your budget. And describe the cost share/match and the source(s) in your budget justification.</w:t>
      </w:r>
    </w:p>
    <w:p w14:paraId="2E68E6B8" w14:textId="3592B79D" w:rsidR="00996178" w:rsidRPr="00B7218C" w:rsidRDefault="004F467F" w:rsidP="004F467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2D44C2">
        <w:rPr>
          <w:rFonts w:eastAsia="Times New Roman" w:cstheme="minorHAnsi"/>
          <w:b/>
          <w:bCs/>
          <w:sz w:val="23"/>
          <w:szCs w:val="23"/>
        </w:rPr>
        <w:t xml:space="preserve">What </w:t>
      </w:r>
      <w:r w:rsidR="002D44C2" w:rsidRPr="002D44C2">
        <w:rPr>
          <w:rFonts w:eastAsia="Times New Roman" w:cstheme="minorHAnsi"/>
          <w:b/>
          <w:bCs/>
          <w:sz w:val="23"/>
          <w:szCs w:val="23"/>
        </w:rPr>
        <w:t xml:space="preserve">can I use as cost share/match? </w:t>
      </w:r>
      <w:r w:rsidR="00AB09E5" w:rsidRPr="00B7218C">
        <w:rPr>
          <w:rFonts w:eastAsia="Times New Roman" w:cstheme="minorHAnsi"/>
          <w:sz w:val="23"/>
          <w:szCs w:val="23"/>
        </w:rPr>
        <w:t>Cost-share/match</w:t>
      </w:r>
      <w:r w:rsidR="00996178" w:rsidRPr="00B7218C">
        <w:rPr>
          <w:rFonts w:eastAsia="Times New Roman" w:cstheme="minorHAnsi"/>
          <w:sz w:val="23"/>
          <w:szCs w:val="23"/>
        </w:rPr>
        <w:t xml:space="preserve"> can include items or services with a cash value (such as equipment or faculty members' time and effort).</w:t>
      </w:r>
    </w:p>
    <w:p w14:paraId="0967EC9A" w14:textId="17943421" w:rsidR="00996178" w:rsidRPr="00B7218C" w:rsidRDefault="002D44C2" w:rsidP="002D44C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What is an i</w:t>
      </w:r>
      <w:r w:rsidR="00AB09E5" w:rsidRPr="004F467F">
        <w:rPr>
          <w:rFonts w:eastAsia="Times New Roman" w:cstheme="minorHAnsi"/>
          <w:b/>
          <w:bCs/>
          <w:sz w:val="23"/>
          <w:szCs w:val="23"/>
        </w:rPr>
        <w:t>n-kind contribution</w:t>
      </w:r>
      <w:r>
        <w:rPr>
          <w:rFonts w:eastAsia="Times New Roman" w:cstheme="minorHAnsi"/>
          <w:b/>
          <w:bCs/>
          <w:sz w:val="23"/>
          <w:szCs w:val="23"/>
        </w:rPr>
        <w:t>?</w:t>
      </w:r>
      <w:r w:rsidR="00AB09E5" w:rsidRPr="00B7218C">
        <w:rPr>
          <w:rFonts w:eastAsia="Times New Roman" w:cstheme="minorHAnsi"/>
          <w:sz w:val="23"/>
          <w:szCs w:val="23"/>
        </w:rPr>
        <w:t xml:space="preserve"> </w:t>
      </w:r>
      <w:r w:rsidR="00145283">
        <w:rPr>
          <w:rFonts w:eastAsia="Times New Roman" w:cstheme="minorHAnsi"/>
          <w:sz w:val="23"/>
          <w:szCs w:val="23"/>
        </w:rPr>
        <w:t>An in-kind contribution can be used, if the sponsor allows it, to fulfill a c</w:t>
      </w:r>
      <w:r w:rsidR="00AB09E5" w:rsidRPr="00B7218C">
        <w:rPr>
          <w:rFonts w:eastAsia="Times New Roman" w:cstheme="minorHAnsi"/>
          <w:sz w:val="23"/>
          <w:szCs w:val="23"/>
        </w:rPr>
        <w:t>ost share</w:t>
      </w:r>
      <w:r w:rsidR="00145283">
        <w:rPr>
          <w:rFonts w:eastAsia="Times New Roman" w:cstheme="minorHAnsi"/>
          <w:sz w:val="23"/>
          <w:szCs w:val="23"/>
        </w:rPr>
        <w:t xml:space="preserve">/match. The in-kind contribution includes </w:t>
      </w:r>
      <w:r w:rsidR="00996178" w:rsidRPr="00B7218C">
        <w:rPr>
          <w:rFonts w:eastAsia="Times New Roman" w:cstheme="minorHAnsi"/>
          <w:sz w:val="23"/>
          <w:szCs w:val="23"/>
        </w:rPr>
        <w:t>the value of donated space or unpaid volunteer time.</w:t>
      </w:r>
    </w:p>
    <w:p w14:paraId="72EC758E" w14:textId="6FD8F1D2" w:rsidR="00996178" w:rsidRPr="00B7218C" w:rsidRDefault="00145283" w:rsidP="0014528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145283">
        <w:rPr>
          <w:rFonts w:eastAsia="Times New Roman" w:cstheme="minorHAnsi"/>
          <w:b/>
          <w:bCs/>
          <w:sz w:val="23"/>
          <w:szCs w:val="23"/>
        </w:rPr>
        <w:t>What is a third-party match?</w:t>
      </w:r>
      <w:r w:rsidRPr="00145283">
        <w:rPr>
          <w:rFonts w:eastAsia="Times New Roman" w:cstheme="minorHAnsi"/>
          <w:sz w:val="23"/>
          <w:szCs w:val="23"/>
        </w:rPr>
        <w:t xml:space="preserve"> </w:t>
      </w:r>
      <w:r w:rsidR="00996178" w:rsidRPr="00145283">
        <w:rPr>
          <w:rFonts w:eastAsia="Times New Roman" w:cstheme="minorHAnsi"/>
          <w:sz w:val="23"/>
          <w:szCs w:val="23"/>
        </w:rPr>
        <w:t>Third-party</w:t>
      </w:r>
      <w:r w:rsidR="00996178" w:rsidRPr="00B7218C">
        <w:rPr>
          <w:rFonts w:eastAsia="Times New Roman" w:cstheme="minorHAnsi"/>
          <w:i/>
          <w:iCs/>
          <w:sz w:val="23"/>
          <w:szCs w:val="23"/>
        </w:rPr>
        <w:t xml:space="preserve"> match</w:t>
      </w:r>
      <w:r w:rsidR="00996178" w:rsidRPr="00B7218C">
        <w:rPr>
          <w:rFonts w:eastAsia="Times New Roman" w:cstheme="minorHAnsi"/>
          <w:sz w:val="23"/>
          <w:szCs w:val="23"/>
        </w:rPr>
        <w:t> is cost share from another institution or organization.</w:t>
      </w:r>
    </w:p>
    <w:p w14:paraId="273FF2FA" w14:textId="77777777" w:rsidR="00996178" w:rsidRPr="00B7218C" w:rsidRDefault="00996178" w:rsidP="00996178">
      <w:pPr>
        <w:shd w:val="clear" w:color="auto" w:fill="FFFFFF"/>
        <w:spacing w:after="150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b/>
          <w:bCs/>
          <w:sz w:val="23"/>
          <w:szCs w:val="23"/>
        </w:rPr>
        <w:t>Additional things to keep in mind with cost share:</w:t>
      </w:r>
    </w:p>
    <w:p w14:paraId="29970CE9" w14:textId="3CB4ED27" w:rsidR="008A7F7A" w:rsidRPr="00B7218C" w:rsidRDefault="00AB09E5" w:rsidP="008A7F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 xml:space="preserve">Before starting a proposal: </w:t>
      </w:r>
      <w:r w:rsidR="008A7F7A" w:rsidRPr="00B7218C">
        <w:rPr>
          <w:rFonts w:eastAsia="Times New Roman" w:cstheme="minorHAnsi"/>
          <w:sz w:val="23"/>
          <w:szCs w:val="23"/>
        </w:rPr>
        <w:t>Discuss possible sources of cost-share with your chair and/or dean</w:t>
      </w:r>
      <w:r w:rsidRPr="00B7218C">
        <w:rPr>
          <w:rFonts w:eastAsia="Times New Roman" w:cstheme="minorHAnsi"/>
          <w:sz w:val="23"/>
          <w:szCs w:val="23"/>
        </w:rPr>
        <w:t xml:space="preserve"> and the Office of Sponsored Programs</w:t>
      </w:r>
      <w:r w:rsidR="008A7F7A" w:rsidRPr="00B7218C">
        <w:rPr>
          <w:rFonts w:eastAsia="Times New Roman" w:cstheme="minorHAnsi"/>
          <w:sz w:val="23"/>
          <w:szCs w:val="23"/>
        </w:rPr>
        <w:t>.</w:t>
      </w:r>
    </w:p>
    <w:p w14:paraId="5B591724" w14:textId="77777777" w:rsidR="00996178" w:rsidRPr="00B7218C" w:rsidRDefault="00996178" w:rsidP="009961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>Always read the guidelines carefully for whether or not cost share is required, and if so, how much (1:1, 25% of the total project costs, etc.).</w:t>
      </w:r>
    </w:p>
    <w:p w14:paraId="03D9B45F" w14:textId="77777777" w:rsidR="00996178" w:rsidRPr="00B7218C" w:rsidRDefault="00996178" w:rsidP="009961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>Federal grants must use non-federal money as cost share.</w:t>
      </w:r>
    </w:p>
    <w:p w14:paraId="51E95064" w14:textId="77777777" w:rsidR="00996178" w:rsidRPr="00B7218C" w:rsidRDefault="00996178" w:rsidP="009961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>Items shown as cost share must generally be accounted for during the approved project period (not before or after) and only for that particular sponsored project (and no other projects).</w:t>
      </w:r>
    </w:p>
    <w:p w14:paraId="56986CC4" w14:textId="77777777" w:rsidR="00996178" w:rsidRPr="00B7218C" w:rsidRDefault="00996178" w:rsidP="009961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>All cost-share must be documented in the same manner as actual expenditures.</w:t>
      </w:r>
    </w:p>
    <w:p w14:paraId="30917DE3" w14:textId="77777777" w:rsidR="00996178" w:rsidRPr="00B7218C" w:rsidRDefault="00996178" w:rsidP="009961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>Documentation of cost share can be audited, just as expenditures paid for by the sponsor.</w:t>
      </w:r>
    </w:p>
    <w:p w14:paraId="58972968" w14:textId="46A14507" w:rsidR="00996178" w:rsidRPr="00B7218C" w:rsidRDefault="00996178" w:rsidP="00996178">
      <w:pPr>
        <w:shd w:val="clear" w:color="auto" w:fill="FFFFFF"/>
        <w:rPr>
          <w:rFonts w:eastAsia="Times New Roman" w:cstheme="minorHAnsi"/>
          <w:sz w:val="23"/>
          <w:szCs w:val="23"/>
        </w:rPr>
      </w:pPr>
      <w:r w:rsidRPr="00B7218C">
        <w:rPr>
          <w:rFonts w:eastAsia="Times New Roman" w:cstheme="minorHAnsi"/>
          <w:sz w:val="23"/>
          <w:szCs w:val="23"/>
        </w:rPr>
        <w:t>Like all costs paid by the sponsor, all cost share must be allowable, allocable, and reasonable</w:t>
      </w:r>
      <w:r w:rsidR="00AB09E5" w:rsidRPr="00B7218C">
        <w:rPr>
          <w:rFonts w:eastAsia="Times New Roman" w:cstheme="minorHAnsi"/>
          <w:sz w:val="23"/>
          <w:szCs w:val="23"/>
        </w:rPr>
        <w:t>.</w:t>
      </w:r>
    </w:p>
    <w:p w14:paraId="36815113" w14:textId="6003D15A" w:rsidR="00996178" w:rsidRPr="00B7218C" w:rsidRDefault="00996178">
      <w:pPr>
        <w:rPr>
          <w:rFonts w:cstheme="minorHAnsi"/>
        </w:rPr>
      </w:pPr>
    </w:p>
    <w:p w14:paraId="00E50362" w14:textId="2AC4A22D" w:rsidR="00F60ED0" w:rsidRPr="00B7218C" w:rsidRDefault="00F60ED0" w:rsidP="00F60ED0">
      <w:pPr>
        <w:rPr>
          <w:rFonts w:cstheme="minorHAnsi"/>
        </w:rPr>
      </w:pPr>
      <w:r w:rsidRPr="00B7218C">
        <w:rPr>
          <w:rFonts w:cstheme="minorHAnsi"/>
        </w:rPr>
        <w:t xml:space="preserve">Source: </w:t>
      </w:r>
      <w:r w:rsidRPr="00B7218C">
        <w:rPr>
          <w:rFonts w:cstheme="minorHAnsi"/>
        </w:rPr>
        <w:t xml:space="preserve">From </w:t>
      </w:r>
      <w:r w:rsidR="00694705" w:rsidRPr="00B7218C">
        <w:rPr>
          <w:rFonts w:cstheme="minorHAnsi"/>
        </w:rPr>
        <w:t>Appalachian State OSP</w:t>
      </w:r>
      <w:r w:rsidRPr="00B7218C">
        <w:rPr>
          <w:rFonts w:cstheme="minorHAnsi"/>
        </w:rPr>
        <w:t xml:space="preserve"> modified for MSUN</w:t>
      </w:r>
    </w:p>
    <w:p w14:paraId="548E5DBB" w14:textId="16FADA02" w:rsidR="00B7218C" w:rsidRPr="00B7218C" w:rsidRDefault="00B7218C" w:rsidP="00F60ED0">
      <w:pPr>
        <w:rPr>
          <w:rFonts w:cstheme="minorHAnsi"/>
        </w:rPr>
      </w:pPr>
      <w:r w:rsidRPr="00B7218C">
        <w:rPr>
          <w:rFonts w:cstheme="minorHAnsi"/>
        </w:rPr>
        <w:t>Up to date: November 19, 2024</w:t>
      </w:r>
    </w:p>
    <w:p w14:paraId="0D834B1B" w14:textId="77777777" w:rsidR="00F60ED0" w:rsidRPr="00B7218C" w:rsidRDefault="00F60ED0">
      <w:pPr>
        <w:rPr>
          <w:rFonts w:cstheme="minorHAnsi"/>
        </w:rPr>
      </w:pPr>
    </w:p>
    <w:sectPr w:rsidR="00F60ED0" w:rsidRPr="00B7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0195A"/>
    <w:multiLevelType w:val="multilevel"/>
    <w:tmpl w:val="6DD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A68B8"/>
    <w:multiLevelType w:val="multilevel"/>
    <w:tmpl w:val="699C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78"/>
    <w:rsid w:val="00145283"/>
    <w:rsid w:val="001F6559"/>
    <w:rsid w:val="002D44C2"/>
    <w:rsid w:val="00347C93"/>
    <w:rsid w:val="004F467F"/>
    <w:rsid w:val="00646A22"/>
    <w:rsid w:val="00694705"/>
    <w:rsid w:val="00760460"/>
    <w:rsid w:val="007F659E"/>
    <w:rsid w:val="008652BF"/>
    <w:rsid w:val="008A7F7A"/>
    <w:rsid w:val="00996178"/>
    <w:rsid w:val="009B4157"/>
    <w:rsid w:val="00AB09E5"/>
    <w:rsid w:val="00B7218C"/>
    <w:rsid w:val="00C81888"/>
    <w:rsid w:val="00D42AAC"/>
    <w:rsid w:val="00F6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C825"/>
  <w15:chartTrackingRefBased/>
  <w15:docId w15:val="{D8AC024C-2468-4E01-BF6C-E3A4F65E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1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61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6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29d0c3-a6a7-4b32-b267-443374fa07a7" xsi:nil="true"/>
    <lcf76f155ced4ddcb4097134ff3c332f xmlns="77853cb4-706d-4662-8e74-4ddc293576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9C5DB458D94E896DDAE769711850" ma:contentTypeVersion="11" ma:contentTypeDescription="Create a new document." ma:contentTypeScope="" ma:versionID="65f42c64c888ce1924d124d1ab3a7805">
  <xsd:schema xmlns:xsd="http://www.w3.org/2001/XMLSchema" xmlns:xs="http://www.w3.org/2001/XMLSchema" xmlns:p="http://schemas.microsoft.com/office/2006/metadata/properties" xmlns:ns2="77853cb4-706d-4662-8e74-4ddc29357653" xmlns:ns3="6229d0c3-a6a7-4b32-b267-443374fa07a7" targetNamespace="http://schemas.microsoft.com/office/2006/metadata/properties" ma:root="true" ma:fieldsID="18dd4678b25d8f7344e1e72bb2f8c33a" ns2:_="" ns3:_="">
    <xsd:import namespace="77853cb4-706d-4662-8e74-4ddc29357653"/>
    <xsd:import namespace="6229d0c3-a6a7-4b32-b267-443374fa0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53cb4-706d-4662-8e74-4ddc2935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d0c3-a6a7-4b32-b267-443374fa07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527fb-5116-4ba7-8e26-526190a4f6f6}" ma:internalName="TaxCatchAll" ma:showField="CatchAllData" ma:web="6229d0c3-a6a7-4b32-b267-443374fa0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B9ED9-DF92-4716-BF68-92BD0986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86175-BA63-4D91-A5B6-8F5F2ADB6C86}">
  <ds:schemaRefs>
    <ds:schemaRef ds:uri="http://schemas.microsoft.com/office/2006/metadata/properties"/>
    <ds:schemaRef ds:uri="http://schemas.microsoft.com/office/infopath/2007/PartnerControls"/>
    <ds:schemaRef ds:uri="6229d0c3-a6a7-4b32-b267-443374fa07a7"/>
    <ds:schemaRef ds:uri="77853cb4-706d-4662-8e74-4ddc29357653"/>
  </ds:schemaRefs>
</ds:datastoreItem>
</file>

<file path=customXml/itemProps3.xml><?xml version="1.0" encoding="utf-8"?>
<ds:datastoreItem xmlns:ds="http://schemas.openxmlformats.org/officeDocument/2006/customXml" ds:itemID="{55F8FED3-990F-4354-8512-6C2E7FC79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53cb4-706d-4662-8e74-4ddc29357653"/>
    <ds:schemaRef ds:uri="6229d0c3-a6a7-4b32-b267-443374fa0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Parks</dc:creator>
  <cp:keywords/>
  <dc:description/>
  <cp:lastModifiedBy>Robin Parks</cp:lastModifiedBy>
  <cp:revision>18</cp:revision>
  <dcterms:created xsi:type="dcterms:W3CDTF">2024-11-18T23:48:00Z</dcterms:created>
  <dcterms:modified xsi:type="dcterms:W3CDTF">2024-11-19T17:53:00Z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0x010100F3139C5DB458D94E896DDAE769711850</vt:lpwstr>
  </property>
  <property fmtid="{D5CDD505-2E9C-101B-9397-08002B2CF9AE}" pid="3" name="MediaServiceImageTags">
    <vt:lpwstr/>
  </property>
</Properties>
</file>